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227" w:after="0"/>
        <w:rPr>
          <w:b w:val="1"/>
          <w:color w:val="000000"/>
          <w:sz w:val="28"/>
          <w:szCs w:val="28"/>
          <w:rFonts w:cs="System Font" w:asciiTheme="minorHAnsi" w:eastAsiaTheme="minorHAnsi" w:hAnsiTheme="minorHAnsi"/>
        </w:rPr>
      </w:pPr>
      <w:r>
        <w:rPr>
          <w:b w:val="1"/>
          <w:color w:val="000000"/>
          <w:sz w:val="28"/>
          <w:szCs w:val="28"/>
          <w:rFonts w:cs="System Font" w:asciiTheme="minorHAnsi" w:eastAsiaTheme="minorHAnsi" w:hAnsiTheme="minorHAnsi"/>
        </w:rPr>
        <w:t xml:space="preserve">Somatic Experiencing® </w:t>
      </w:r>
      <w:r>
        <w:rPr>
          <w:b w:val="1"/>
          <w:color w:val="000000"/>
          <w:sz w:val="28"/>
          <w:szCs w:val="28"/>
          <w:rFonts w:cs="바탕" w:asciiTheme="minorHAnsi" w:eastAsiaTheme="minorHAnsi" w:hAnsiTheme="minorHAnsi" w:hint="eastAsia"/>
        </w:rPr>
        <w:t>온라인</w:t>
      </w:r>
      <w:r>
        <w:rPr>
          <w:b w:val="1"/>
          <w:color w:val="000000"/>
          <w:sz w:val="28"/>
          <w:szCs w:val="28"/>
          <w:rFonts w:cs="System Font" w:asciiTheme="minorHAnsi" w:eastAsiaTheme="minorHAnsi" w:hAnsiTheme="minorHAnsi" w:hint="eastAsia"/>
        </w:rPr>
        <w:t> </w:t>
      </w:r>
      <w:r>
        <w:rPr>
          <w:b w:val="1"/>
          <w:color w:val="000000"/>
          <w:sz w:val="28"/>
          <w:szCs w:val="28"/>
          <w:rFonts w:cs="바탕" w:asciiTheme="minorHAnsi" w:eastAsiaTheme="minorHAnsi" w:hAnsiTheme="minorHAnsi" w:hint="eastAsia"/>
        </w:rPr>
        <w:t>교육</w:t>
      </w:r>
      <w:r>
        <w:rPr>
          <w:b w:val="1"/>
          <w:color w:val="000000"/>
          <w:sz w:val="28"/>
          <w:szCs w:val="28"/>
          <w:rFonts w:cs="System Font" w:asciiTheme="minorHAnsi" w:eastAsiaTheme="minorHAnsi" w:hAnsiTheme="minorHAnsi" w:hint="eastAsia"/>
        </w:rPr>
        <w:t> </w:t>
      </w:r>
      <w:r>
        <w:rPr>
          <w:b w:val="1"/>
          <w:color w:val="000000"/>
          <w:sz w:val="28"/>
          <w:szCs w:val="28"/>
          <w:rFonts w:cs="바탕" w:asciiTheme="minorHAnsi" w:eastAsiaTheme="minorHAnsi" w:hAnsiTheme="minorHAnsi" w:hint="eastAsia"/>
        </w:rPr>
        <w:t>보안</w:t>
      </w:r>
      <w:r>
        <w:rPr>
          <w:b w:val="1"/>
          <w:color w:val="000000"/>
          <w:sz w:val="28"/>
          <w:szCs w:val="28"/>
          <w:rFonts w:cs="System Font" w:asciiTheme="minorHAnsi" w:eastAsiaTheme="minorHAnsi" w:hAnsiTheme="minorHAnsi" w:hint="eastAsia"/>
        </w:rPr>
        <w:t> </w:t>
      </w:r>
      <w:r>
        <w:rPr>
          <w:b w:val="1"/>
          <w:color w:val="000000"/>
          <w:sz w:val="28"/>
          <w:szCs w:val="28"/>
          <w:rFonts w:cs="바탕" w:asciiTheme="minorHAnsi" w:eastAsiaTheme="minorHAnsi" w:hAnsiTheme="minorHAnsi" w:hint="eastAsia"/>
        </w:rPr>
        <w:t>동의서</w:t>
      </w:r>
    </w:p>
    <w:p>
      <w:pPr>
        <w:jc w:val="center"/>
        <w:spacing w:lineRule="auto" w:line="227" w:after="0"/>
        <w:rPr>
          <w:b w:val="1"/>
          <w:color w:val="000000"/>
          <w:sz w:val="28"/>
          <w:szCs w:val="28"/>
          <w:rFonts w:cs="System Font" w:asciiTheme="minorHAnsi" w:eastAsiaTheme="minorHAnsi" w:hAnsiTheme="minorHAnsi"/>
        </w:rPr>
      </w:pPr>
    </w:p>
    <w:p>
      <w:pPr>
        <w:spacing w:lineRule="auto" w:line="227" w:after="0"/>
        <w:rPr>
          <w:color w:val="000000"/>
          <w:rFonts w:cs="System Font" w:asciiTheme="minorHAnsi" w:eastAsiaTheme="minorHAnsi" w:hAnsiTheme="minorHAnsi"/>
        </w:rPr>
      </w:pPr>
      <w:r>
        <w:rPr>
          <w:color w:val="000000"/>
          <w:rFonts w:cs="System Font" w:asciiTheme="minorHAnsi" w:eastAsiaTheme="minorHAnsi" w:hAnsiTheme="minorHAnsi"/>
        </w:rPr>
        <w:t>2020</w:t>
      </w:r>
      <w:r>
        <w:rPr>
          <w:color w:val="000000"/>
          <w:rFonts w:cs="바탕" w:asciiTheme="minorHAnsi" w:eastAsiaTheme="minorHAnsi" w:hAnsiTheme="minorHAnsi" w:hint="eastAsia"/>
        </w:rPr>
        <w:t>년</w:t>
      </w:r>
      <w:r>
        <w:rPr>
          <w:color w:val="000000"/>
          <w:rFonts w:cs="System Font" w:asciiTheme="minorHAnsi" w:eastAsiaTheme="minorHAnsi" w:hAnsiTheme="minorHAnsi"/>
        </w:rPr>
        <w:t xml:space="preserve"> Somatic Experiencing® </w:t>
      </w:r>
      <w:r>
        <w:rPr>
          <w:color w:val="000000"/>
          <w:rFonts w:cs="바탕" w:asciiTheme="minorHAnsi" w:eastAsiaTheme="minorHAnsi" w:hAnsiTheme="minorHAnsi" w:hint="eastAsia"/>
        </w:rPr>
        <w:t>한국교육에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참여하는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귀하는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초급</w:t>
      </w:r>
      <w:r>
        <w:rPr>
          <w:color w:val="000000"/>
          <w:rFonts w:cs="System Font" w:asciiTheme="minorHAnsi" w:eastAsiaTheme="minorHAnsi" w:hAnsiTheme="minorHAnsi"/>
        </w:rPr>
        <w:t xml:space="preserve"> 1 (BeginningI/II)</w:t>
      </w:r>
      <w:r>
        <w:rPr>
          <w:color w:val="000000"/>
          <w:rFonts w:cs="바탕" w:asciiTheme="minorHAnsi" w:eastAsiaTheme="minorHAnsi" w:hAnsiTheme="minorHAnsi" w:hint="eastAsia"/>
        </w:rPr>
        <w:t>에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등록된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교육생으로서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본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교육기간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동안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 xml:space="preserve">개인 정보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및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온라인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교육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내용의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안전한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보호를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위해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다음과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같은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사항을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준수하고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이행할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것을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바탕" w:asciiTheme="minorHAnsi" w:eastAsiaTheme="minorHAnsi" w:hAnsiTheme="minorHAnsi" w:hint="eastAsia"/>
        </w:rPr>
        <w:t>동의합니다</w:t>
      </w:r>
      <w:r>
        <w:rPr>
          <w:color w:val="000000"/>
          <w:rFonts w:cs="System Font" w:asciiTheme="minorHAnsi" w:eastAsiaTheme="minorHAnsi" w:hAnsiTheme="minorHAnsi"/>
        </w:rPr>
        <w:t>.</w:t>
      </w:r>
    </w:p>
    <w:p>
      <w:pPr>
        <w:spacing w:lineRule="auto" w:line="227" w:after="0"/>
        <w:rPr>
          <w:color w:val="000000"/>
          <w:rFonts w:cs="System Font" w:asciiTheme="minorHAnsi" w:eastAsiaTheme="minorHAnsi" w:hAnsiTheme="minorHAnsi"/>
        </w:rPr>
      </w:pPr>
      <w:r>
        <w:rPr>
          <w:color w:val="000000"/>
          <w:rFonts w:cs="System Font" w:asciiTheme="minorHAnsi" w:eastAsiaTheme="minorHAnsi" w:hAnsiTheme="minorHAnsi" w:hint="eastAsia"/>
        </w:rPr>
        <w:t>  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0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6073"/>
          <w:hidden w:val="0"/>
        </w:trPr>
        <w:tc>
          <w:tcPr>
            <w:tcW w:type="dxa" w:w="901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spacing w:lineRule="auto" w:line="227"/>
              <w:ind w:left="0" w:right="0" w:firstLine="0" w:leftChars="0"/>
              <w:rPr>
                <w:color w:val="000000"/>
                <w:rFonts w:cs="바탕" w:asciiTheme="minorHAnsi" w:eastAsiaTheme="minorHAnsi" w:hAnsiTheme="minorHAnsi" w:hint="eastAsia"/>
              </w:rPr>
            </w:pPr>
            <w:r>
              <w:rPr>
                <w:color w:val="000000"/>
                <w:rFonts w:cs="바탕" w:asciiTheme="minorHAnsi" w:eastAsiaTheme="minorHAnsi" w:hAnsiTheme="minorHAnsi" w:hint="eastAsia"/>
              </w:rPr>
              <w:t xml:space="preserve">1. 본인은 본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교육에서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진행되는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모든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내용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및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관련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정보에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대해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 xml:space="preserve">비밀유지 할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것을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동의합니다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. </w:t>
            </w:r>
          </w:p>
          <w:p>
            <w:pPr>
              <w:pStyle w:val="PO26"/>
              <w:numPr>
                <w:ilvl w:val="0"/>
                <w:numId w:val="0"/>
              </w:numPr>
              <w:spacing w:lineRule="auto" w:line="227"/>
              <w:ind w:left="0" w:right="0" w:firstLine="0" w:leftChars="0"/>
              <w:rPr>
                <w:color w:val="000000"/>
                <w:rFonts w:cs="바탕" w:asciiTheme="minorHAnsi" w:eastAsiaTheme="minorHAnsi" w:hAnsiTheme="minorHAnsi" w:hint="eastAsia"/>
              </w:rPr>
            </w:pPr>
          </w:p>
          <w:p>
            <w:pPr>
              <w:pStyle w:val="PO26"/>
              <w:numPr>
                <w:ilvl w:val="0"/>
                <w:numId w:val="0"/>
              </w:numPr>
              <w:spacing w:lineRule="auto" w:line="227"/>
              <w:ind w:left="0" w:right="0" w:firstLine="0" w:leftChars="0"/>
              <w:rPr>
                <w:color w:val="000000"/>
                <w:rFonts w:cs="바탕" w:asciiTheme="minorHAnsi" w:eastAsiaTheme="minorHAnsi" w:hAnsiTheme="minorHAnsi" w:hint="eastAsia"/>
              </w:rPr>
            </w:pPr>
            <w:r>
              <w:rPr>
                <w:color w:val="000000"/>
                <w:rFonts w:cs="바탕" w:asciiTheme="minorHAnsi" w:eastAsiaTheme="minorHAnsi" w:hAnsiTheme="minorHAnsi" w:hint="eastAsia"/>
              </w:rPr>
              <w:t xml:space="preserve">2. 본인은 본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교육에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참가하는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모든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시간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동안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카메라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혹은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녹음기로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촬영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및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녹취를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할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수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없다는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것에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동의합니다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. </w:t>
            </w:r>
          </w:p>
          <w:p>
            <w:pPr>
              <w:pStyle w:val="PO26"/>
              <w:numPr>
                <w:ilvl w:val="0"/>
                <w:numId w:val="0"/>
              </w:numPr>
              <w:spacing w:lineRule="auto" w:line="227"/>
              <w:ind w:left="0" w:right="0" w:firstLine="0" w:leftChars="0"/>
              <w:rPr>
                <w:color w:val="000000"/>
                <w:rFonts w:cs="바탕" w:asciiTheme="minorHAnsi" w:eastAsiaTheme="minorHAnsi" w:hAnsiTheme="minorHAnsi" w:hint="eastAsia"/>
              </w:rPr>
            </w:pPr>
          </w:p>
          <w:p>
            <w:pPr>
              <w:pStyle w:val="PO26"/>
              <w:numPr>
                <w:ilvl w:val="0"/>
                <w:numId w:val="0"/>
              </w:numPr>
              <w:spacing w:lineRule="auto" w:line="227"/>
              <w:ind w:left="0" w:right="0" w:firstLine="0" w:leftChars="0"/>
              <w:rPr>
                <w:color w:val="000000"/>
                <w:rFonts w:cs="바탕" w:asciiTheme="minorHAnsi" w:eastAsiaTheme="minorHAnsi" w:hAnsiTheme="minorHAnsi" w:hint="eastAsia"/>
              </w:rPr>
            </w:pPr>
            <w:r>
              <w:rPr>
                <w:color w:val="000000"/>
                <w:rFonts w:cs="바탕" w:asciiTheme="minorHAnsi" w:eastAsiaTheme="minorHAnsi" w:hAnsiTheme="minorHAnsi" w:hint="eastAsia"/>
              </w:rPr>
              <w:t xml:space="preserve">3. 본 교육에서 제공되는 모든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교육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정보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자산은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 w:themeColor="text1"/>
                <w:rFonts w:cs="바탕" w:asciiTheme="minorHAnsi" w:eastAsiaTheme="minorHAnsi" w:hAnsiTheme="minorHAnsi"/>
              </w:rPr>
              <w:t>SETI</w:t>
            </w:r>
            <w:r>
              <w:rPr>
                <w:color w:val="000000" w:themeColor="text1"/>
                <w:rFonts w:cs="바탕" w:asciiTheme="minorHAnsi" w:eastAsiaTheme="minorHAnsi" w:hAnsiTheme="minorHAnsi"/>
              </w:rPr>
              <w:t xml:space="preserve"> </w:t>
            </w:r>
            <w:r>
              <w:rPr>
                <w:spacing w:val="0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(Somatic Experiencing Trauma </w:t>
            </w:r>
            <w:r>
              <w:rPr>
                <w:spacing w:val="0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>Institute)</w:t>
            </w:r>
            <w:r>
              <w:rPr>
                <w:color w:val="000000" w:themeColor="text1"/>
                <w:rFonts w:cs="바탕" w:asciiTheme="minorHAnsi" w:eastAsiaTheme="minorHAnsi" w:hAnsiTheme="minorHAnsi"/>
              </w:rPr>
              <w:t xml:space="preserve">, 한국트라우마치료교육연구회 및 모든 강사들에게 </w:t>
            </w:r>
            <w:r>
              <w:rPr>
                <w:color w:val="000000" w:themeColor="text1"/>
                <w:rFonts w:cs="바탕" w:asciiTheme="minorHAnsi" w:eastAsiaTheme="minorHAnsi" w:hAnsiTheme="minorHAnsi" w:hint="eastAsia"/>
              </w:rPr>
              <w:t>귀속되어</w:t>
            </w:r>
            <w:r>
              <w:rPr>
                <w:color w:val="000000" w:themeColor="text1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 w:themeColor="text1"/>
                <w:rFonts w:cs="바탕" w:asciiTheme="minorHAnsi" w:eastAsiaTheme="minorHAnsi" w:hAnsiTheme="minorHAnsi" w:hint="eastAsia"/>
              </w:rPr>
              <w:t>있으며</w:t>
            </w:r>
            <w:r>
              <w:rPr>
                <w:color w:val="000000" w:themeColor="text1"/>
                <w:rFonts w:cs="바탕" w:asciiTheme="minorHAnsi" w:eastAsiaTheme="minorHAnsi" w:hAnsiTheme="minorHAnsi"/>
              </w:rPr>
              <w:t xml:space="preserve">, </w:t>
            </w:r>
            <w:r>
              <w:rPr>
                <w:color w:val="000000" w:themeColor="text1"/>
                <w:rFonts w:cs="바탕" w:asciiTheme="minorHAnsi" w:eastAsiaTheme="minorHAnsi" w:hAnsiTheme="minorHAnsi" w:hint="eastAsia"/>
              </w:rPr>
              <w:t>무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단으로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변조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및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복사하지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않을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것을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동의합니다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. </w:t>
            </w:r>
          </w:p>
          <w:p>
            <w:pPr>
              <w:pStyle w:val="PO26"/>
              <w:numPr>
                <w:ilvl w:val="0"/>
                <w:numId w:val="0"/>
              </w:numPr>
              <w:spacing w:lineRule="auto" w:line="227"/>
              <w:ind w:left="0" w:right="0" w:firstLine="0" w:leftChars="0"/>
              <w:rPr>
                <w:color w:val="000000"/>
                <w:rFonts w:cs="바탕" w:asciiTheme="minorHAnsi" w:eastAsiaTheme="minorHAnsi" w:hAnsiTheme="minorHAnsi" w:hint="eastAsia"/>
              </w:rPr>
            </w:pPr>
          </w:p>
          <w:p>
            <w:pPr>
              <w:pStyle w:val="PO26"/>
              <w:numPr>
                <w:ilvl w:val="0"/>
                <w:numId w:val="0"/>
              </w:numPr>
              <w:spacing w:lineRule="auto" w:line="227"/>
              <w:ind w:left="0" w:right="0" w:firstLine="0" w:leftChars="0"/>
              <w:rPr>
                <w:color w:val="000000"/>
                <w:rFonts w:cs="바탕" w:asciiTheme="minorHAnsi" w:eastAsiaTheme="minorHAnsi" w:hAnsiTheme="minorHAnsi"/>
              </w:rPr>
            </w:pPr>
            <w:r>
              <w:rPr>
                <w:color w:val="000000"/>
                <w:rFonts w:cs="바탕" w:asciiTheme="minorHAnsi" w:eastAsiaTheme="minorHAnsi" w:hAnsiTheme="minorHAnsi" w:hint="eastAsia"/>
              </w:rPr>
              <w:t xml:space="preserve">4,. 본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교육의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비디오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자료들은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사적인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이익을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위해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보유하지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않고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,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모든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교육내용은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외부에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불법적으로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배포하지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 xml:space="preserve">않을 것을 동의합니다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. </w:t>
            </w:r>
          </w:p>
          <w:p>
            <w:pPr>
              <w:pStyle w:val="PO26"/>
              <w:numPr>
                <w:ilvl w:val="0"/>
                <w:numId w:val="0"/>
              </w:numPr>
              <w:spacing w:lineRule="auto" w:line="227"/>
              <w:ind w:left="0" w:right="0" w:firstLine="0" w:leftChars="0"/>
              <w:rPr>
                <w:color w:val="000000"/>
                <w:rFonts w:cs="바탕" w:asciiTheme="minorHAnsi" w:eastAsiaTheme="minorHAnsi" w:hAnsiTheme="minorHAnsi" w:hint="eastAsia"/>
              </w:rPr>
            </w:pPr>
          </w:p>
          <w:p>
            <w:pPr>
              <w:pStyle w:val="PO26"/>
              <w:numPr>
                <w:ilvl w:val="0"/>
                <w:numId w:val="0"/>
              </w:numPr>
              <w:spacing w:lineRule="auto" w:line="227"/>
              <w:ind w:left="0" w:right="0" w:firstLine="0" w:leftChars="0"/>
              <w:rPr>
                <w:color w:val="000000"/>
                <w:rFonts w:cs="바탕" w:asciiTheme="minorHAnsi" w:eastAsiaTheme="minorHAnsi" w:hAnsiTheme="minorHAnsi"/>
              </w:rPr>
            </w:pPr>
            <w:r>
              <w:rPr>
                <w:color w:val="000000"/>
                <w:rFonts w:cs="바탕" w:asciiTheme="minorHAnsi" w:eastAsiaTheme="minorHAnsi" w:hAnsiTheme="minorHAnsi" w:hint="eastAsia"/>
              </w:rPr>
              <w:t xml:space="preserve">5. 교육생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이외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등록하지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않은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제</w:t>
            </w:r>
            <w:r>
              <w:rPr>
                <w:color w:val="000000"/>
                <w:rFonts w:cs="바탕" w:asciiTheme="minorHAnsi" w:eastAsiaTheme="minorHAnsi" w:hAnsiTheme="minorHAnsi"/>
              </w:rPr>
              <w:t>3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자가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교육내용을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 xml:space="preserve">시청하지 않을 것을 동의합니다. 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</w:p>
          <w:p>
            <w:pPr>
              <w:pStyle w:val="PO26"/>
              <w:numPr>
                <w:ilvl w:val="0"/>
                <w:numId w:val="0"/>
              </w:numPr>
              <w:spacing w:lineRule="auto" w:line="227"/>
              <w:ind w:left="0" w:right="0" w:firstLine="0" w:leftChars="0"/>
              <w:rPr>
                <w:color w:val="000000"/>
                <w:rFonts w:cs="바탕" w:asciiTheme="minorHAnsi" w:eastAsiaTheme="minorHAnsi" w:hAnsiTheme="minorHAnsi" w:hint="eastAsia"/>
              </w:rPr>
            </w:pPr>
          </w:p>
          <w:p>
            <w:pPr>
              <w:pStyle w:val="PO26"/>
              <w:numPr>
                <w:ilvl w:val="0"/>
                <w:numId w:val="0"/>
              </w:numPr>
              <w:spacing w:lineRule="auto" w:line="227"/>
              <w:ind w:left="0" w:right="0" w:firstLine="0" w:leftChars="0"/>
              <w:rPr>
                <w:color w:val="000000"/>
                <w:rFonts w:cs="바탕" w:asciiTheme="minorHAnsi" w:eastAsiaTheme="minorHAnsi" w:hAnsiTheme="minorHAnsi"/>
              </w:rPr>
            </w:pPr>
            <w:r>
              <w:rPr>
                <w:color w:val="000000"/>
                <w:rFonts w:cs="바탕" w:asciiTheme="minorHAnsi" w:eastAsiaTheme="minorHAnsi" w:hAnsiTheme="minorHAnsi" w:hint="eastAsia"/>
              </w:rPr>
              <w:t xml:space="preserve">6. 위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모든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사항을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준수하지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않을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시에는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관련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법령에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의해서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법적인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제재를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받을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>수</w:t>
            </w:r>
            <w:r>
              <w:rPr>
                <w:color w:val="000000"/>
                <w:rFonts w:cs="바탕" w:asciiTheme="minorHAnsi" w:eastAsiaTheme="minorHAnsi" w:hAnsiTheme="minorHAnsi"/>
              </w:rPr>
              <w:t xml:space="preserve"> </w:t>
            </w:r>
            <w:r>
              <w:rPr>
                <w:color w:val="000000"/>
                <w:rFonts w:cs="바탕" w:asciiTheme="minorHAnsi" w:eastAsiaTheme="minorHAnsi" w:hAnsiTheme="minorHAnsi" w:hint="eastAsia"/>
              </w:rPr>
              <w:t xml:space="preserve">있다는 것에 동의합니다.</w:t>
            </w:r>
          </w:p>
        </w:tc>
      </w:tr>
    </w:tbl>
    <w:p>
      <w:pPr>
        <w:jc w:val="left"/>
        <w:spacing w:lineRule="auto" w:line="227" w:after="0"/>
        <w:rPr>
          <w:spacing w:val="-2"/>
          <w:color w:val="000000"/>
          <w:sz w:val="20"/>
          <w:szCs w:val="20"/>
          <w:rFonts w:cs="함초롬바탕" w:asciiTheme="minorHAnsi" w:eastAsiaTheme="minorHAnsi" w:hAnsiTheme="minorHAnsi"/>
        </w:rPr>
      </w:pPr>
    </w:p>
    <w:p>
      <w:pPr>
        <w:spacing w:lineRule="auto" w:line="227" w:after="0"/>
        <w:rPr>
          <w:b w:val="1"/>
          <w:color w:val="000000"/>
          <w:rFonts w:cs="System Font" w:asciiTheme="minorHAnsi" w:eastAsiaTheme="minorHAnsi" w:hAnsiTheme="minorHAnsi"/>
        </w:rPr>
      </w:pPr>
      <w:r>
        <w:rPr>
          <w:color w:val="000000"/>
          <w:rFonts w:cs="System Font" w:asciiTheme="minorHAnsi" w:eastAsiaTheme="minorHAnsi" w:hAnsiTheme="minorHAnsi" w:hint="eastAsia"/>
        </w:rPr>
        <w:t xml:space="preserve"> 귀하께서 본 교육을 신청한다는 것은 위 모든 사항을 숙지하고 있으며,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System Font" w:asciiTheme="minorHAnsi" w:eastAsiaTheme="minorHAnsi" w:hAnsiTheme="minorHAnsi" w:hint="eastAsia"/>
        </w:rPr>
        <w:t>이를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System Font" w:asciiTheme="minorHAnsi" w:eastAsiaTheme="minorHAnsi" w:hAnsiTheme="minorHAnsi" w:hint="eastAsia"/>
        </w:rPr>
        <w:t>성실히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System Font" w:asciiTheme="minorHAnsi" w:eastAsiaTheme="minorHAnsi" w:hAnsiTheme="minorHAnsi" w:hint="eastAsia"/>
        </w:rPr>
        <w:t>준수하겠다고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System Font" w:asciiTheme="minorHAnsi" w:eastAsiaTheme="minorHAnsi" w:hAnsiTheme="minorHAnsi" w:hint="eastAsia"/>
        </w:rPr>
        <w:t>동의하는</w:t>
      </w:r>
      <w:r>
        <w:rPr>
          <w:color w:val="000000"/>
          <w:rFonts w:cs="System Font" w:asciiTheme="minorHAnsi" w:eastAsiaTheme="minorHAnsi" w:hAnsiTheme="minorHAnsi"/>
        </w:rPr>
        <w:t xml:space="preserve"> </w:t>
      </w:r>
      <w:r>
        <w:rPr>
          <w:color w:val="000000"/>
          <w:rFonts w:cs="System Font" w:asciiTheme="minorHAnsi" w:eastAsiaTheme="minorHAnsi" w:hAnsiTheme="minorHAnsi" w:hint="eastAsia"/>
        </w:rPr>
        <w:t xml:space="preserve">것임을 의미합니다</w:t>
      </w:r>
      <w:r>
        <w:rPr>
          <w:color w:val="000000"/>
          <w:rFonts w:cs="System Font" w:asciiTheme="minorHAnsi" w:eastAsiaTheme="minorHAnsi" w:hAnsiTheme="minorHAnsi"/>
        </w:rPr>
        <w:t xml:space="preserve">. </w:t>
      </w:r>
    </w:p>
    <w:p>
      <w:pPr>
        <w:jc w:val="left"/>
        <w:spacing w:lineRule="auto" w:line="227" w:after="0"/>
        <w:rPr>
          <w:spacing w:val="-2"/>
          <w:color w:val="000000"/>
          <w:rFonts w:cs="함초롬바탕" w:asciiTheme="minorHAnsi" w:eastAsiaTheme="minorHAnsi" w:hAnsiTheme="minorHAnsi"/>
        </w:rPr>
      </w:pPr>
    </w:p>
    <w:p>
      <w:pPr>
        <w:jc w:val="center"/>
        <w:spacing w:lineRule="auto" w:line="227" w:after="0"/>
        <w:rPr>
          <w:spacing w:val="-2"/>
          <w:color w:val="000000"/>
          <w:rFonts w:cs="함초롬바탕" w:asciiTheme="minorHAnsi" w:eastAsiaTheme="minorHAnsi" w:hAnsiTheme="minorHAnsi"/>
        </w:rPr>
      </w:pPr>
      <w:r>
        <w:rPr>
          <w:spacing w:val="-2"/>
          <w:color w:val="000000"/>
          <w:rFonts w:cs="함초롬바탕" w:asciiTheme="minorHAnsi" w:eastAsiaTheme="minorHAnsi" w:hAnsiTheme="minorHAnsi"/>
        </w:rPr>
        <w:t xml:space="preserve">위 사항 모두 준수함을 동의합니다.</w:t>
      </w:r>
    </w:p>
    <w:p>
      <w:pPr>
        <w:jc w:val="center"/>
        <w:spacing w:lineRule="auto" w:line="227" w:after="0"/>
        <w:rPr>
          <w:spacing w:val="-2"/>
          <w:color w:val="000000"/>
          <w:rFonts w:cs="함초롬바탕" w:asciiTheme="minorHAnsi" w:eastAsiaTheme="minorHAnsi" w:hAnsiTheme="minorHAnsi"/>
        </w:rPr>
      </w:pPr>
    </w:p>
    <w:p>
      <w:pPr>
        <w:jc w:val="right"/>
        <w:spacing w:lineRule="auto" w:line="227" w:after="0"/>
        <w:rPr>
          <w:spacing w:val="-2"/>
          <w:color w:val="000000"/>
          <w:rFonts w:cs="함초롬바탕" w:asciiTheme="minorHAnsi" w:eastAsiaTheme="minorHAnsi" w:hAnsiTheme="minorHAnsi"/>
        </w:rPr>
      </w:pPr>
      <w:r>
        <w:rPr>
          <w:spacing w:val="-2"/>
          <w:color w:val="000000"/>
          <w:rFonts w:cs="함초롬바탕" w:asciiTheme="minorHAnsi" w:eastAsiaTheme="minorHAnsi" w:hAnsiTheme="minorHAnsi"/>
        </w:rPr>
        <w:t xml:space="preserve">2020년     월     일</w:t>
      </w:r>
    </w:p>
    <w:p>
      <w:pPr>
        <w:jc w:val="right"/>
        <w:spacing w:lineRule="auto" w:line="227" w:after="0"/>
        <w:rPr>
          <w:spacing w:val="-2"/>
          <w:color w:val="000000"/>
          <w:rFonts w:cs="함초롬바탕" w:asciiTheme="minorHAnsi" w:eastAsiaTheme="minorHAnsi" w:hAnsiTheme="minorHAnsi" w:hint="eastAsia"/>
        </w:rPr>
      </w:pPr>
    </w:p>
    <w:p>
      <w:pPr>
        <w:jc w:val="right"/>
        <w:spacing w:lineRule="auto" w:line="227" w:after="0"/>
        <w:rPr>
          <w:spacing w:val="-2"/>
          <w:color w:val="000000"/>
          <w:rFonts w:cs="함초롬바탕" w:asciiTheme="minorHAnsi" w:eastAsiaTheme="minorHAnsi" w:hAnsiTheme="minorHAnsi"/>
        </w:rPr>
      </w:pPr>
      <w:r>
        <w:rPr>
          <w:spacing w:val="-2"/>
          <w:color w:val="000000"/>
          <w:rFonts w:cs="함초롬바탕" w:asciiTheme="minorHAnsi" w:eastAsiaTheme="minorHAnsi" w:hAnsiTheme="minorHAnsi" w:hint="eastAsia"/>
        </w:rPr>
        <w:t xml:space="preserve">성  명</w:t>
      </w:r>
      <w:r>
        <w:rPr>
          <w:spacing w:val="-2"/>
          <w:color w:val="000000"/>
          <w:rFonts w:cs="함초롬바탕" w:asciiTheme="minorHAnsi" w:eastAsiaTheme="minorHAnsi" w:hAnsiTheme="minorHAnsi"/>
        </w:rPr>
        <w:t xml:space="preserve"> :                  (인)</w:t>
      </w: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65"/>
    <w:family w:val="modern"/>
    <w:pitch w:val="variable"/>
    <w:sig w:usb0="9000002f" w:usb1="29d77cfb" w:usb2="00000012" w:usb3="00000000" w:csb0="00080001" w:csb1="00000000"/>
  </w:font>
  <w:font w:name="System Font">
    <w:altName w:val="Times New Roman"/>
    <w:panose1 w:val="00000000000000000000"/>
    <w:charset w:val="0"/>
    <w:family w:val="roman"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65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65"/>
    <w:family w:val="roman"/>
    <w:pitch w:val="variable"/>
    <w:sig w:usb0="f7002eff" w:usb1="19dfffff" w:usb2="001bfdd7" w:usb3="00000000" w:csb0="001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21366DF1"/>
    <w:lvl w:ilvl="0">
      <w:lvlJc w:val="left"/>
      <w:numFmt w:val="decimal"/>
      <w:start w:val="1"/>
      <w:suff w:val="tab"/>
      <w:pPr>
        <w:ind w:left="760" w:hanging="360"/>
        <w:rPr/>
      </w:pPr>
      <w:rPr>
        <w:rFonts w:hint="default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600" w:hanging="400"/>
        <w:rPr/>
      </w:pPr>
      <w:rPr/>
      <w:lvlText w:val="%3."/>
    </w:lvl>
    <w:lvl w:ilvl="3">
      <w:lvlJc w:val="left"/>
      <w:numFmt w:val="decimal"/>
      <w:start w:val="1"/>
      <w:suff w:val="tab"/>
      <w:pPr>
        <w:ind w:left="200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/>
      <w:lvlText w:val="%5."/>
    </w:lvl>
    <w:lvl w:ilvl="5">
      <w:lvlJc w:val="right"/>
      <w:numFmt w:val="lowerRoman"/>
      <w:start w:val="1"/>
      <w:suff w:val="tab"/>
      <w:pPr>
        <w:ind w:left="2800" w:hanging="400"/>
        <w:rPr/>
      </w:pPr>
      <w:rPr/>
      <w:lvlText w:val="%6."/>
    </w:lvl>
    <w:lvl w:ilvl="6">
      <w:lvlJc w:val="left"/>
      <w:numFmt w:val="decimal"/>
      <w:start w:val="1"/>
      <w:suff w:val="tab"/>
      <w:pPr>
        <w:ind w:left="320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/>
      <w:lvlText w:val="%8."/>
    </w:lvl>
    <w:lvl w:ilvl="8">
      <w:lvlJc w:val="right"/>
      <w:numFmt w:val="lowerRoman"/>
      <w:start w:val="1"/>
      <w:suff w:val="tab"/>
      <w:pPr>
        <w:ind w:left="4000" w:hanging="400"/>
        <w:rPr/>
      </w:pPr>
      <w:rPr/>
      <w:lvlText w:val="%9."/>
    </w:lvl>
  </w:abstractNum>
  <w:abstractNum w:abstractNumId="1">
    <w:multiLevelType w:val="hybridMultilevel"/>
    <w:nsid w:val="2F000001"/>
    <w:tmpl w:val="226BEA59"/>
    <w:lvl w:ilvl="0">
      <w:lvlJc w:val="left"/>
      <w:numFmt w:val="decimal"/>
      <w:start w:val="1"/>
      <w:suff w:val="tab"/>
      <w:pPr>
        <w:ind w:left="800" w:hanging="400"/>
        <w:rPr/>
      </w:pPr>
      <w:rPr/>
      <w:lvlText w:val="%1."/>
    </w:lvl>
    <w:lvl w:ilvl="1">
      <w:lvlJc w:val="left"/>
      <w:numFmt w:val="upperLetter"/>
      <w:start w:val="1"/>
      <w:suff w:val="tab"/>
      <w:pPr>
        <w:ind w:left="1200" w:hanging="40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600" w:hanging="400"/>
        <w:rPr/>
      </w:pPr>
      <w:rPr/>
      <w:lvlText w:val="%3."/>
    </w:lvl>
    <w:lvl w:ilvl="3">
      <w:lvlJc w:val="left"/>
      <w:numFmt w:val="decimal"/>
      <w:start w:val="1"/>
      <w:suff w:val="tab"/>
      <w:pPr>
        <w:ind w:left="200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/>
      <w:lvlText w:val="%5."/>
    </w:lvl>
    <w:lvl w:ilvl="5">
      <w:lvlJc w:val="right"/>
      <w:numFmt w:val="lowerRoman"/>
      <w:start w:val="1"/>
      <w:suff w:val="tab"/>
      <w:pPr>
        <w:ind w:left="2800" w:hanging="400"/>
        <w:rPr/>
      </w:pPr>
      <w:rPr/>
      <w:lvlText w:val="%6."/>
    </w:lvl>
    <w:lvl w:ilvl="6">
      <w:lvlJc w:val="left"/>
      <w:numFmt w:val="decimal"/>
      <w:start w:val="1"/>
      <w:suff w:val="tab"/>
      <w:pPr>
        <w:ind w:left="320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/>
      <w:lvlText w:val="%8."/>
    </w:lvl>
    <w:lvl w:ilvl="8">
      <w:lvlJc w:val="right"/>
      <w:numFmt w:val="lowerRoman"/>
      <w:start w:val="1"/>
      <w:suff w:val="tab"/>
      <w:pPr>
        <w:ind w:left="4000" w:hanging="400"/>
        <w:rPr/>
      </w:pPr>
      <w:rPr/>
      <w:lvlText w:val="%9."/>
    </w:lvl>
  </w:abstractNum>
  <w:abstractNum w:abstractNumId="2">
    <w:multiLevelType w:val="hybridMultilevel"/>
    <w:nsid w:val="2F000002"/>
    <w:tmpl w:val="40E69BA3"/>
    <w:lvl w:ilvl="0">
      <w:lvlJc w:val="left"/>
      <w:numFmt w:val="decimal"/>
      <w:start w:val="1"/>
      <w:suff w:val="tab"/>
      <w:pPr>
        <w:ind w:left="760" w:hanging="360"/>
        <w:rPr/>
      </w:pPr>
      <w:rPr>
        <w:rFonts w:hint="default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600" w:hanging="400"/>
        <w:rPr/>
      </w:pPr>
      <w:rPr/>
      <w:lvlText w:val="%3."/>
    </w:lvl>
    <w:lvl w:ilvl="3">
      <w:lvlJc w:val="left"/>
      <w:numFmt w:val="decimal"/>
      <w:start w:val="1"/>
      <w:suff w:val="tab"/>
      <w:pPr>
        <w:ind w:left="200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/>
      <w:lvlText w:val="%5."/>
    </w:lvl>
    <w:lvl w:ilvl="5">
      <w:lvlJc w:val="right"/>
      <w:numFmt w:val="lowerRoman"/>
      <w:start w:val="1"/>
      <w:suff w:val="tab"/>
      <w:pPr>
        <w:ind w:left="2800" w:hanging="400"/>
        <w:rPr/>
      </w:pPr>
      <w:rPr/>
      <w:lvlText w:val="%6."/>
    </w:lvl>
    <w:lvl w:ilvl="6">
      <w:lvlJc w:val="left"/>
      <w:numFmt w:val="decimal"/>
      <w:start w:val="1"/>
      <w:suff w:val="tab"/>
      <w:pPr>
        <w:ind w:left="320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/>
      <w:lvlText w:val="%8."/>
    </w:lvl>
    <w:lvl w:ilvl="8">
      <w:lvlJc w:val="right"/>
      <w:numFmt w:val="lowerRoman"/>
      <w:start w:val="1"/>
      <w:suff w:val="tab"/>
      <w:pPr>
        <w:ind w:left="4000" w:hanging="400"/>
        <w:rPr/>
      </w:pPr>
      <w:rPr/>
      <w:lvlText w:val="%9."/>
    </w:lvl>
  </w:abstractNum>
  <w:abstractNum w:abstractNumId="3">
    <w:multiLevelType w:val="hybridMultilevel"/>
    <w:nsid w:val="2F000003"/>
    <w:tmpl w:val="49F41C8B"/>
    <w:lvl w:ilvl="0">
      <w:lvlJc w:val="left"/>
      <w:numFmt w:val="decimalHalfWidth"/>
      <w:start w:val="1"/>
      <w:suff w:val="tab"/>
      <w:pPr>
        <w:ind w:left="800" w:hanging="400"/>
        <w:rPr/>
      </w:pPr>
      <w:rPr/>
      <w:lvlText w:val="%1."/>
    </w:lvl>
    <w:lvl w:ilvl="1">
      <w:lvlJc w:val="left"/>
      <w:numFmt w:val="upperLetter"/>
      <w:start w:val="1"/>
      <w:suff w:val="tab"/>
      <w:pPr>
        <w:ind w:left="1200" w:hanging="400"/>
        <w:rPr/>
      </w:pPr>
      <w:rPr/>
      <w:lvlText w:val="%2."/>
    </w:lvl>
    <w:lvl w:ilvl="2">
      <w:lvlJc w:val="left"/>
      <w:numFmt w:val="lowerRoman"/>
      <w:start w:val="1"/>
      <w:suff w:val="tab"/>
      <w:pPr>
        <w:ind w:left="1600" w:hanging="400"/>
        <w:rPr/>
      </w:pPr>
      <w:rPr/>
      <w:lvlText w:val="%3."/>
    </w:lvl>
    <w:lvl w:ilvl="3">
      <w:lvlJc w:val="left"/>
      <w:numFmt w:val="decimalHalfWidth"/>
      <w:start w:val="1"/>
      <w:suff w:val="tab"/>
      <w:pPr>
        <w:ind w:left="200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/>
      <w:lvlText w:val="%5."/>
    </w:lvl>
    <w:lvl w:ilvl="5">
      <w:lvlJc w:val="left"/>
      <w:numFmt w:val="lowerRoman"/>
      <w:start w:val="1"/>
      <w:suff w:val="tab"/>
      <w:pPr>
        <w:ind w:left="2800" w:hanging="400"/>
        <w:rPr/>
      </w:pPr>
      <w:rPr/>
      <w:lvlText w:val="%6."/>
    </w:lvl>
    <w:lvl w:ilvl="6">
      <w:lvlJc w:val="left"/>
      <w:numFmt w:val="decimalHalfWidth"/>
      <w:start w:val="1"/>
      <w:suff w:val="tab"/>
      <w:pPr>
        <w:ind w:left="320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/>
      <w:lvlText w:val="%8."/>
    </w:lvl>
    <w:lvl w:ilvl="8">
      <w:lvlJc w:val="left"/>
      <w:numFmt w:val="lowerRoman"/>
      <w:start w:val="1"/>
      <w:suff w:val="tab"/>
      <w:pPr>
        <w:ind w:left="4000" w:hanging="400"/>
        <w:rPr/>
      </w:pPr>
      <w:rPr/>
      <w:lvlText w:val="%9."/>
    </w:lvl>
  </w:abstractNum>
  <w:abstractNum w:abstractNumId="4">
    <w:multiLevelType w:val="hybridMultilevel"/>
    <w:nsid w:val="2F000004"/>
    <w:tmpl w:val="1F7E2088"/>
    <w:lvl w:ilvl="0">
      <w:lvlJc w:val="left"/>
      <w:numFmt w:val="decimalHalfWidth"/>
      <w:start w:val="1"/>
      <w:suff w:val="tab"/>
      <w:pPr>
        <w:ind w:left="800" w:hanging="400"/>
        <w:rPr/>
      </w:pPr>
      <w:rPr/>
      <w:lvlText w:val="%1."/>
    </w:lvl>
    <w:lvl w:ilvl="1">
      <w:lvlJc w:val="left"/>
      <w:numFmt w:val="upperLetter"/>
      <w:start w:val="1"/>
      <w:suff w:val="tab"/>
      <w:pPr>
        <w:ind w:left="1200" w:hanging="400"/>
        <w:rPr/>
      </w:pPr>
      <w:rPr/>
      <w:lvlText w:val="%2."/>
    </w:lvl>
    <w:lvl w:ilvl="2">
      <w:lvlJc w:val="left"/>
      <w:numFmt w:val="lowerRoman"/>
      <w:start w:val="1"/>
      <w:suff w:val="tab"/>
      <w:pPr>
        <w:ind w:left="1600" w:hanging="400"/>
        <w:rPr/>
      </w:pPr>
      <w:rPr/>
      <w:lvlText w:val="%3."/>
    </w:lvl>
    <w:lvl w:ilvl="3">
      <w:lvlJc w:val="left"/>
      <w:numFmt w:val="decimalHalfWidth"/>
      <w:start w:val="1"/>
      <w:suff w:val="tab"/>
      <w:pPr>
        <w:ind w:left="200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/>
      <w:lvlText w:val="%5."/>
    </w:lvl>
    <w:lvl w:ilvl="5">
      <w:lvlJc w:val="left"/>
      <w:numFmt w:val="lowerRoman"/>
      <w:start w:val="1"/>
      <w:suff w:val="tab"/>
      <w:pPr>
        <w:ind w:left="2800" w:hanging="400"/>
        <w:rPr/>
      </w:pPr>
      <w:rPr/>
      <w:lvlText w:val="%6."/>
    </w:lvl>
    <w:lvl w:ilvl="6">
      <w:lvlJc w:val="left"/>
      <w:numFmt w:val="decimalHalfWidth"/>
      <w:start w:val="1"/>
      <w:suff w:val="tab"/>
      <w:pPr>
        <w:ind w:left="320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/>
      <w:lvlText w:val="%8."/>
    </w:lvl>
    <w:lvl w:ilvl="8">
      <w:lvlJc w:val="left"/>
      <w:numFmt w:val="lowerRoman"/>
      <w:start w:val="1"/>
      <w:suff w:val="tab"/>
      <w:pPr>
        <w:ind w:left="4000" w:hanging="400"/>
        <w:rPr/>
      </w:pPr>
      <w:rPr/>
      <w:lvlText w:val="%9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eastAsia="ko-KR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sz w:val="22"/>
        <w:szCs w:val="22"/>
        <w:rFonts w:ascii="Times New Roman" w:hAnsi="Times New Roman" w:cs="Times New Roman" w:eastAsiaTheme="minorEastAsia"/>
        <w:lang w:bidi="ar-SA" w:eastAsia="ko-KR" w:val="en-US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 w:after="160"/>
      <w:rPr/>
      <w:autoSpaceDE w:val="0"/>
      <w:autoSpaceDN w:val="0"/>
    </w:pPr>
    <w:rPr>
      <w:rFonts w:eastAsia="Times New Roman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ind w:left="800" w:firstLine="0" w:leftChars="800"/>
      <w:rPr/>
    </w:pPr>
    <w:rPr/>
  </w:style>
  <w:style w:styleId="PO28" w:type="paragraph">
    <w:name w:val="toc 1"/>
    <w:basedOn w:val="PO1"/>
    <w:next w:val="PO1"/>
    <w:qFormat/>
    <w:uiPriority w:val="28"/>
    <w:unhideWhenUsed/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/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/>
  </w:style>
  <w:style w:styleId="PO37" w:type="table">
    <w:name w:val="Table Grid"/>
    <w:basedOn w:val="PO3"/>
    <w:uiPriority w:val="37"/>
    <w:pPr>
      <w:spacing w:after="0"/>
      <w:rPr/>
    </w:pPr>
    <w:rPr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>
      <w:spacing w:lineRule="auto" w:line="240" w:after="0"/>
      <w:rPr/>
    </w:pPr>
    <w:rPr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spacing w:lineRule="auto" w:line="240" w:after="0"/>
      <w:rPr/>
    </w:pPr>
    <w:rPr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0"/>
    <w:pPr>
      <w:spacing w:lineRule="auto" w:line="240" w:after="0"/>
      <w:rPr/>
    </w:pPr>
    <w:rPr/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caps w:val="1"/>
      </w:rPr>
      <w:tcPr>
        <w:tcBorders>
          <w:right w:val="single" w:color="808080" w:themeColor="text1" w:themeTint="7F" w:sz="4"/>
        </w:tcBorders>
      </w:tcPr>
    </w:tblStylePr>
    <w:tblStylePr w:type="firstRow">
      <w:rPr>
        <w:b w:val="1"/>
        <w:caps w:val="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caps w:val="1"/>
      </w:rPr>
      <w:tcPr>
        <w:tcBorders>
          <w:left w:val="nil"/>
        </w:tcBorders>
      </w:tcPr>
    </w:tblStylePr>
    <w:tblStylePr w:type="lastRow">
      <w:rPr>
        <w:b w:val="1"/>
        <w:caps w:val="1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43" w:type="table">
    <w:name w:val="Plain Table 5"/>
    <w:basedOn w:val="PO3"/>
    <w:uiPriority w:val="43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 w:val="1"/>
        <w:sz w:val="26"/>
        <w:szCs w:val="26"/>
      </w:rPr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spacing w:lineRule="auto" w:line="240" w:after="0"/>
      <w:rPr/>
    </w:pPr>
    <w:rPr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spacing w:lineRule="auto" w:line="240" w:after="0"/>
      <w:rPr/>
    </w:pPr>
    <w:rPr/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rPr/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spacing w:lineRule="auto" w:line="240" w:after="0"/>
      <w:rPr/>
    </w:pPr>
    <w:rPr/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spacing w:lineRule="auto" w:line="240" w:after="0"/>
      <w:rPr/>
    </w:pPr>
    <w:rPr/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spacing w:lineRule="auto" w:line="240" w:after="0"/>
      <w:rPr/>
    </w:pPr>
    <w:rPr/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spacing w:lineRule="auto" w:line="240" w:after="0"/>
      <w:rPr/>
    </w:pPr>
    <w:rPr/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spacing w:lineRule="auto" w:line="240" w:after="0"/>
      <w:rPr/>
    </w:pPr>
    <w:rPr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spacing w:lineRule="auto" w:line="240" w:after="0"/>
      <w:rPr/>
    </w:pPr>
    <w:rPr/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spacing w:lineRule="auto" w:line="240" w:after="0"/>
      <w:rPr/>
    </w:pPr>
    <w:rPr/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spacing w:lineRule="auto" w:line="240" w:after="0"/>
      <w:rPr/>
    </w:pPr>
    <w:rPr/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spacing w:lineRule="auto" w:line="240" w:after="0"/>
      <w:rPr/>
    </w:pPr>
    <w:rPr/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spacing w:lineRule="auto" w:line="240" w:after="0"/>
      <w:rPr/>
    </w:pPr>
    <w:rPr/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spacing w:lineRule="auto" w:line="240" w:after="0"/>
      <w:rPr/>
    </w:pPr>
    <w:rPr/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spacing w:lineRule="auto" w:line="240" w:after="0"/>
      <w:rPr/>
    </w:pPr>
    <w:rPr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spacing w:lineRule="auto" w:line="240" w:after="0"/>
      <w:rPr/>
    </w:pPr>
    <w:rPr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spacing w:lineRule="auto" w:line="240" w:after="0"/>
      <w:rPr/>
    </w:pPr>
    <w:rPr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spacing w:lineRule="auto" w:line="240" w:after="0"/>
      <w:rPr/>
    </w:pPr>
    <w:r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spacing w:lineRule="auto" w:line="240" w:after="0"/>
      <w:rPr/>
    </w:pPr>
    <w:rPr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spacing w:lineRule="auto" w:line="240" w:after="0"/>
      <w:rPr/>
    </w:pPr>
    <w:rPr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spacing w:lineRule="auto" w:line="240" w:after="0"/>
      <w:rPr/>
    </w:pPr>
    <w:rPr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spacing w:lineRule="auto" w:line="240" w:after="0"/>
      <w:rPr/>
    </w:pPr>
    <w:rPr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spacing w:lineRule="auto" w:line="240" w:after="0"/>
      <w:rPr/>
    </w:pPr>
    <w:rPr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spacing w:lineRule="auto" w:line="240" w:after="0"/>
      <w:rPr/>
    </w:pPr>
    <w:r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spacing w:lineRule="auto" w:line="240" w:after="0"/>
      <w:rPr/>
    </w:pPr>
    <w:rPr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spacing w:lineRule="auto" w:line="240" w:after="0"/>
      <w:rPr/>
    </w:pPr>
    <w:rPr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spacing w:lineRule="auto" w:line="240" w:after="0"/>
      <w:rPr/>
    </w:pPr>
    <w:rPr>
      <w:color w:val="2E74B4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spacing w:lineRule="auto" w:line="240" w:after="0"/>
      <w:rPr/>
    </w:pPr>
    <w:rPr>
      <w:color w:val="C3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spacing w:lineRule="auto" w:line="240" w:after="0"/>
      <w:rPr/>
    </w:pPr>
    <w:rPr>
      <w:color w:val="7A7A7A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spacing w:lineRule="auto" w:line="240" w:after="0"/>
      <w:rPr/>
    </w:pPr>
    <w:rPr>
      <w:color w:val="2F5395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spacing w:lineRule="auto" w:line="240" w:after="0"/>
      <w:rPr/>
    </w:pPr>
    <w:rPr>
      <w:color w:val="538034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spacing w:lineRule="auto" w:line="240" w:after="0"/>
      <w:rPr/>
    </w:pPr>
    <w:rPr>
      <w:color w:val="2E74B4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spacing w:lineRule="auto" w:line="240" w:after="0"/>
      <w:rPr/>
    </w:pPr>
    <w:rPr>
      <w:color w:val="C3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spacing w:lineRule="auto" w:line="240" w:after="0"/>
      <w:rPr/>
    </w:pPr>
    <w:rPr>
      <w:color w:val="7A7A7A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spacing w:lineRule="auto" w:line="240" w:after="0"/>
      <w:rPr/>
    </w:pPr>
    <w:rPr>
      <w:color w:val="2F5395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spacing w:lineRule="auto" w:line="240" w:after="0"/>
      <w:rPr/>
    </w:pPr>
    <w:rPr>
      <w:color w:val="538034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1" w:type="table">
    <w:name w:val="List Table 2 Accent 1"/>
    <w:basedOn w:val="PO3"/>
    <w:uiPriority w:val="101"/>
    <w:pPr>
      <w:spacing w:lineRule="auto" w:line="240" w:after="0"/>
      <w:rPr/>
    </w:pPr>
    <w:rPr/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2" w:type="table">
    <w:name w:val="List Table 2 Accent 2"/>
    <w:basedOn w:val="PO3"/>
    <w:uiPriority w:val="102"/>
    <w:pPr>
      <w:spacing w:lineRule="auto" w:line="240" w:after="0"/>
      <w:rPr/>
    </w:pPr>
    <w:rPr/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3" w:type="table">
    <w:name w:val="List Table 2 Accent 3"/>
    <w:basedOn w:val="PO3"/>
    <w:uiPriority w:val="103"/>
    <w:pPr>
      <w:spacing w:lineRule="auto" w:line="240" w:after="0"/>
      <w:rPr/>
    </w:pPr>
    <w:rPr/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4" w:type="table">
    <w:name w:val="List Table 2 Accent 4"/>
    <w:basedOn w:val="PO3"/>
    <w:uiPriority w:val="104"/>
    <w:pPr>
      <w:spacing w:lineRule="auto" w:line="240" w:after="0"/>
      <w:rPr/>
    </w:pPr>
    <w:rPr/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5" w:type="table">
    <w:name w:val="List Table 2 Accent 5"/>
    <w:basedOn w:val="PO3"/>
    <w:uiPriority w:val="105"/>
    <w:pPr>
      <w:spacing w:lineRule="auto" w:line="240" w:after="0"/>
      <w:rPr/>
    </w:pPr>
    <w:rPr/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6" w:type="table">
    <w:name w:val="List Table 2 Accent 6"/>
    <w:basedOn w:val="PO3"/>
    <w:uiPriority w:val="106"/>
    <w:pPr>
      <w:spacing w:lineRule="auto" w:line="240" w:after="0"/>
      <w:rPr/>
    </w:pPr>
    <w:rPr/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7" w:type="table">
    <w:name w:val="List Table 3"/>
    <w:basedOn w:val="PO3"/>
    <w:uiPriority w:val="107"/>
    <w:pPr>
      <w:spacing w:lineRule="auto" w:line="240" w:after="0"/>
      <w:rPr/>
    </w:pPr>
    <w:rPr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spacing w:lineRule="auto" w:line="240" w:after="0"/>
      <w:rPr/>
    </w:pPr>
    <w:rPr/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1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spacing w:lineRule="auto" w:line="240" w:after="0"/>
      <w:rPr/>
    </w:pPr>
    <w:rPr/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spacing w:lineRule="auto" w:line="240" w:after="0"/>
      <w:rPr/>
    </w:pPr>
    <w:rPr/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spacing w:lineRule="auto" w:line="240" w:after="0"/>
      <w:rPr/>
    </w:pPr>
    <w:rPr/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spacing w:lineRule="auto" w:line="240" w:after="0"/>
      <w:rPr/>
    </w:pPr>
    <w:rPr/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5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spacing w:lineRule="auto" w:line="240" w:after="0"/>
      <w:rPr/>
    </w:pPr>
    <w:rPr/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spacing w:lineRule="auto" w:line="240" w:after="0"/>
      <w:rPr/>
    </w:pPr>
    <w:rPr/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spacing w:lineRule="auto" w:line="240" w:after="0"/>
      <w:rPr/>
    </w:pPr>
    <w:rPr/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spacing w:lineRule="auto" w:line="240" w:after="0"/>
      <w:rPr/>
    </w:pPr>
    <w:rPr/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spacing w:lineRule="auto" w:line="240" w:after="0"/>
      <w:rPr/>
    </w:pPr>
    <w:rPr/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spacing w:lineRule="auto" w:line="240" w:after="0"/>
      <w:rPr/>
    </w:pPr>
    <w:rPr/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spacing w:lineRule="auto" w:line="240" w:after="0"/>
      <w:rPr/>
    </w:pPr>
    <w:rPr/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spacing w:lineRule="auto" w:line="240" w:after="0"/>
      <w:rPr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spacing w:lineRule="auto" w:line="240" w:after="0"/>
      <w:rPr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spacing w:lineRule="auto" w:line="240" w:after="0"/>
      <w:rPr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spacing w:lineRule="auto" w:line="240" w:after="0"/>
      <w:rPr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spacing w:lineRule="auto" w:line="240" w:after="0"/>
      <w:rPr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spacing w:lineRule="auto" w:line="240" w:after="0"/>
      <w:rPr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spacing w:lineRule="auto" w:line="240" w:after="0"/>
      <w:rPr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spacing w:lineRule="auto" w:line="240" w:after="0"/>
      <w:rPr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spacing w:lineRule="auto" w:line="240" w:after="0"/>
      <w:rPr/>
    </w:pPr>
    <w:rPr>
      <w:color w:val="2E74B4" w:themeColor="accent1" w:themeShade="BE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spacing w:lineRule="auto" w:line="240" w:after="0"/>
      <w:rPr/>
    </w:pPr>
    <w:rPr>
      <w:color w:val="C35911" w:themeColor="accent2" w:themeShade="BE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spacing w:lineRule="auto" w:line="240" w:after="0"/>
      <w:rPr/>
    </w:pPr>
    <w:rPr>
      <w:color w:val="7A7A7A" w:themeColor="accent3" w:themeShade="BE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spacing w:lineRule="auto" w:line="240" w:after="0"/>
      <w:rPr/>
    </w:pPr>
    <w:rPr>
      <w:color w:val="2F5395" w:themeColor="accent5" w:themeShade="BE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spacing w:lineRule="auto" w:line="240" w:after="0"/>
      <w:rPr/>
    </w:pPr>
    <w:rPr>
      <w:color w:val="538034" w:themeColor="accent6" w:themeShade="BE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spacing w:lineRule="auto" w:line="240" w:after="0"/>
      <w:rPr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spacing w:lineRule="auto" w:line="240" w:after="0"/>
      <w:rPr/>
    </w:pPr>
    <w:rPr>
      <w:color w:val="2E74B4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spacing w:lineRule="auto" w:line="240" w:after="0"/>
      <w:rPr/>
    </w:pPr>
    <w:rPr>
      <w:color w:val="C35911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spacing w:lineRule="auto" w:line="240" w:after="0"/>
      <w:rPr/>
    </w:pPr>
    <w:rPr>
      <w:color w:val="7A7A7A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spacing w:lineRule="auto" w:line="240" w:after="0"/>
      <w:rPr/>
    </w:pPr>
    <w:rPr>
      <w:color w:val="BE8F00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spacing w:lineRule="auto" w:line="240" w:after="0"/>
      <w:rPr/>
    </w:pPr>
    <w:rPr>
      <w:color w:val="2F5395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spacing w:lineRule="auto" w:line="240" w:after="0"/>
      <w:rPr/>
    </w:pPr>
    <w:rPr>
      <w:color w:val="538034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51" w:type="paragraph">
    <w:name w:val="[Basic Paragraph]"/>
    <w:basedOn w:val="PO1"/>
    <w:uiPriority w:val="151"/>
    <w:pPr>
      <w:spacing w:lineRule="auto" w:line="288" w:after="0"/>
      <w:rPr/>
    </w:pPr>
    <w:rPr>
      <w:sz w:val="24"/>
      <w:szCs w:val="24"/>
      <w:rFonts w:eastAsiaTheme="minorEastAsia"/>
    </w:rPr>
  </w:style>
  <w:style w:styleId="PO152" w:type="paragraph">
    <w:name w:val="header"/>
    <w:basedOn w:val="PO1"/>
    <w:link w:val="PO153"/>
    <w:uiPriority w:val="152"/>
    <w:unhideWhenUsed/>
    <w:pPr>
      <w:tabs>
        <w:tab w:val="center" w:pos="4513"/>
        <w:tab w:val="right" w:pos="9026"/>
      </w:tabs>
      <w:rPr/>
      <w:snapToGrid w:val="off"/>
    </w:pPr>
    <w:rPr/>
  </w:style>
  <w:style w:customStyle="1" w:styleId="PO153" w:type="character">
    <w:name w:val="머리글 Char"/>
    <w:basedOn w:val="PO2"/>
    <w:link w:val="PO152"/>
    <w:uiPriority w:val="153"/>
    <w:rPr>
      <w:rFonts w:eastAsia="Times New Roman"/>
    </w:rPr>
  </w:style>
  <w:style w:styleId="PO154" w:type="paragraph">
    <w:name w:val="footer"/>
    <w:basedOn w:val="PO1"/>
    <w:link w:val="PO155"/>
    <w:uiPriority w:val="154"/>
    <w:unhideWhenUsed/>
    <w:pPr>
      <w:tabs>
        <w:tab w:val="center" w:pos="4513"/>
        <w:tab w:val="right" w:pos="9026"/>
      </w:tabs>
      <w:rPr/>
      <w:snapToGrid w:val="off"/>
    </w:pPr>
    <w:rPr/>
  </w:style>
  <w:style w:customStyle="1" w:styleId="PO155" w:type="character">
    <w:name w:val="바닥글 Char"/>
    <w:basedOn w:val="PO2"/>
    <w:link w:val="PO154"/>
    <w:uiPriority w:val="15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6</Lines>
  <LinksUpToDate>false</LinksUpToDate>
  <Pages>1</Pages>
  <Paragraphs>1</Paragraphs>
  <Words>135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김 하람</dc:creator>
  <cp:lastModifiedBy/>
  <dcterms:modified xsi:type="dcterms:W3CDTF">2020-06-22T13:50:00Z</dcterms:modified>
</cp:coreProperties>
</file>